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b/>
          <w:bCs/>
          <w:sz w:val="24"/>
          <w:szCs w:val="24"/>
        </w:rPr>
      </w:pPr>
      <w:bookmarkStart w:id="0" w:name="_GoBack"/>
      <w:bookmarkEnd w:id="0"/>
    </w:p>
    <w:p>
      <w:pPr>
        <w:rPr>
          <w:rFonts w:hint="eastAsia"/>
          <w:b/>
          <w:bCs/>
          <w:sz w:val="24"/>
          <w:szCs w:val="24"/>
        </w:rPr>
      </w:pPr>
    </w:p>
    <w:p>
      <w:pPr>
        <w:rPr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什么是热流道</w:t>
      </w:r>
    </w:p>
    <w:p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热流道是通过加热的办法来保证流道和浇口的塑料保持熔融状态。热流道系统一般由热喷嘴、分流板、温控箱和附件等几部分组成。热喷嘴一般包括两种：开放式热喷嘴和针阀式热喷嘴。由于热喷嘴形式直接决定热流道系统选用和模具的制造，因而常将热流道系统分成开放式热流道系统</w:t>
      </w:r>
      <w:r>
        <w:rPr>
          <w:rFonts w:hint="eastAsia"/>
        </w:rPr>
        <w:t>（用于微型半热流道）</w:t>
      </w:r>
      <w:r>
        <w:rPr>
          <w:rFonts w:hint="eastAsia"/>
          <w:sz w:val="24"/>
          <w:szCs w:val="24"/>
        </w:rPr>
        <w:t>和针阀式热流道系统</w:t>
      </w:r>
      <w:r>
        <w:rPr>
          <w:rFonts w:hint="eastAsia"/>
        </w:rPr>
        <w:t>（用于绝热流道）</w:t>
      </w:r>
      <w:r>
        <w:rPr>
          <w:rFonts w:hint="eastAsia"/>
          <w:sz w:val="24"/>
          <w:szCs w:val="24"/>
        </w:rPr>
        <w:t>。</w:t>
      </w:r>
    </w:p>
    <w:p/>
    <w:p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分流板在一模多腔或者多点进料、单点进料但料位偏置时采用。材料通常采用P20或H13。分流板一般分为标准和非标准两大类，其结构形式主要由型腔在模具上的分布情况、喷嘴排列及浇口位置来决定。温控箱包括主机、电缆、连接器和接线公母插座等。模具达人微信小编热流道附件通常包括：加热器和热电偶、流道密封圈、接插件及接线盒等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40" w:afterAutospacing="0" w:line="14" w:lineRule="atLeast"/>
        <w:ind w:left="0" w:right="0" w:firstLine="0"/>
        <w:rPr>
          <w:rFonts w:ascii="Microsoft YaHei UI" w:hAnsi="Microsoft YaHei UI" w:eastAsia="Microsoft YaHei UI" w:cs="Microsoft YaHei UI"/>
          <w:i w:val="0"/>
          <w:caps w:val="0"/>
          <w:color w:val="333333"/>
          <w:spacing w:val="5"/>
          <w:sz w:val="22"/>
          <w:szCs w:val="22"/>
        </w:rPr>
      </w:pPr>
      <w:r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22"/>
          <w:szCs w:val="22"/>
          <w:bdr w:val="none" w:color="auto" w:sz="0" w:space="0"/>
          <w:shd w:val="clear" w:fill="FFFFFF"/>
        </w:rPr>
        <w:t>热流道系统常见问题分析及解决方法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</w:pPr>
      <w:r>
        <w:rPr>
          <w:rFonts w:hint="eastAsia" w:ascii="Microsoft YaHei UI" w:hAnsi="Microsoft YaHei UI" w:eastAsia="Microsoft YaHei UI" w:cs="Microsoft YaHei UI"/>
          <w:i w:val="0"/>
          <w:caps w:val="0"/>
          <w:color w:val="007AAA"/>
          <w:spacing w:val="5"/>
          <w:sz w:val="17"/>
          <w:szCs w:val="17"/>
        </w:rPr>
        <w:t>1、温度不稳定原因分析有哪些?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</w:pPr>
      <w:r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  <w:t>1)温控器质量太差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</w:pPr>
      <w:r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  <w:t>2)电缆线连接有松动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</w:pPr>
      <w:r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  <w:t>3)热流道和模具接触太多，热损失严重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</w:pPr>
      <w:r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  <w:t>4)热电偶被压坏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</w:pPr>
      <w:r>
        <w:rPr>
          <w:rFonts w:hint="eastAsia" w:ascii="Microsoft YaHei UI" w:hAnsi="Microsoft YaHei UI" w:eastAsia="Microsoft YaHei UI" w:cs="Microsoft YaHei UI"/>
          <w:i w:val="0"/>
          <w:caps w:val="0"/>
          <w:color w:val="007AAA"/>
          <w:spacing w:val="5"/>
          <w:sz w:val="17"/>
          <w:szCs w:val="17"/>
        </w:rPr>
        <w:t>2、实际温度和温控器显示的温度有误差的原因分析有哪些?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</w:pPr>
      <w:r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  <w:t>1)温控器和热流道的热电偶分度号不一致，即“J”“K”不符合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</w:pPr>
      <w:r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  <w:t>2)温控器被调成了华氏度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</w:pPr>
      <w:r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  <w:t>3)两组热电偶交叉互换，导致测温失灵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</w:pPr>
      <w:r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  <w:t>4)热电偶线被压坏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</w:pPr>
      <w:r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  <w:t>5)温控器出了其他故障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</w:pPr>
      <w:r>
        <w:rPr>
          <w:rFonts w:hint="eastAsia" w:ascii="Microsoft YaHei UI" w:hAnsi="Microsoft YaHei UI" w:eastAsia="Microsoft YaHei UI" w:cs="Microsoft YaHei UI"/>
          <w:i w:val="0"/>
          <w:caps w:val="0"/>
          <w:color w:val="007AAA"/>
          <w:spacing w:val="5"/>
          <w:sz w:val="17"/>
          <w:szCs w:val="17"/>
        </w:rPr>
        <w:t>3、阀针运动不畅原因分析有哪些?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</w:pPr>
      <w:r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  <w:t>1)气压压力不足、气路不通和密封不好，高压气体中水分含量高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</w:pPr>
      <w:r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  <w:t>2)缸体系统被咬死：缸体、分流板和喷嘴不同心，码模板积热太多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</w:pPr>
      <w:r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  <w:t>3)阀针与导套卡死：不同心或过热造成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</w:pPr>
      <w:r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  <w:t>4)阀针与导套之间有漏料，冷料包住了阀针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</w:pPr>
      <w:r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  <w:t>5)封胶不到位，如果其他正常，考虑阀针回料槽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</w:pPr>
      <w:r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  <w:t>6)检查注塑信号连接是否正确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</w:pPr>
      <w:r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  <w:t>7)浇口相对浇口处壁厚来说太大了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</w:pPr>
      <w:r>
        <w:rPr>
          <w:rFonts w:hint="eastAsia" w:ascii="Microsoft YaHei UI" w:hAnsi="Microsoft YaHei UI" w:eastAsia="Microsoft YaHei UI" w:cs="Microsoft YaHei UI"/>
          <w:i w:val="0"/>
          <w:caps w:val="0"/>
          <w:color w:val="007AAA"/>
          <w:spacing w:val="5"/>
          <w:sz w:val="17"/>
          <w:szCs w:val="17"/>
        </w:rPr>
        <w:t>4、浇口处冷胶过快的原因有哪些?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</w:pPr>
      <w:r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  <w:t>1)冷却水太近、太快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</w:pPr>
      <w:r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  <w:t>2)热流道热损失太大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</w:pPr>
      <w:r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  <w:t>3)热喷嘴温度太低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</w:pPr>
      <w:r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  <w:t>4)热喷嘴选型不正确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</w:pPr>
      <w:r>
        <w:rPr>
          <w:rFonts w:hint="eastAsia" w:ascii="Microsoft YaHei UI" w:hAnsi="Microsoft YaHei UI" w:eastAsia="Microsoft YaHei UI" w:cs="Microsoft YaHei UI"/>
          <w:i w:val="0"/>
          <w:caps w:val="0"/>
          <w:color w:val="007AAA"/>
          <w:spacing w:val="5"/>
          <w:sz w:val="17"/>
          <w:szCs w:val="17"/>
        </w:rPr>
        <w:t>5、射不出胶的原因分析有哪些?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</w:pPr>
      <w:r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  <w:t>1)浇口被杂质堵住了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</w:pPr>
      <w:r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  <w:t>2)温度太低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</w:pPr>
      <w:r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  <w:t>3)热损失太大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</w:pPr>
      <w:r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  <w:t>4)温控器显示的温度和实际温度有误差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</w:pPr>
      <w:r>
        <w:rPr>
          <w:rFonts w:hint="eastAsia" w:ascii="Microsoft YaHei UI" w:hAnsi="Microsoft YaHei UI" w:eastAsia="Microsoft YaHei UI" w:cs="Microsoft YaHei UI"/>
          <w:i w:val="0"/>
          <w:caps w:val="0"/>
          <w:color w:val="007AAA"/>
          <w:spacing w:val="5"/>
          <w:sz w:val="17"/>
          <w:szCs w:val="17"/>
        </w:rPr>
        <w:t>6、如果换色的过程太慢，请按照下面的换色程序操作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</w:pPr>
      <w:r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  <w:t>1)将模温提高15度，喷嘴和分流板提高50度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</w:pPr>
      <w:r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  <w:t>2)用清洗料清洗料筒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</w:pPr>
      <w:r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  <w:t>3)使用下次生产所需的无色标准原材料循环生产10次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</w:pPr>
      <w:r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  <w:t>4)降低喷嘴和分流板的温度20度，注射三次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</w:pPr>
      <w:r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  <w:t>5)重复第四步骤两次后，再降低模温，换色完毕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</w:pPr>
      <w:r>
        <w:rPr>
          <w:rFonts w:hint="eastAsia" w:ascii="Microsoft YaHei UI" w:hAnsi="Microsoft YaHei UI" w:eastAsia="Microsoft YaHei UI" w:cs="Microsoft YaHei UI"/>
          <w:i w:val="0"/>
          <w:caps w:val="0"/>
          <w:color w:val="007AAA"/>
          <w:spacing w:val="5"/>
          <w:sz w:val="17"/>
          <w:szCs w:val="17"/>
        </w:rPr>
        <w:t>7、怎样保养热流道系统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</w:pPr>
      <w:r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  <w:t>1)如塑料对热敏感度高或具有腐蚀性，在每次停机时，应使用PP将驻留的材料清除。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</w:pPr>
      <w:r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  <w:t>2)清除所有水气、雾气、油渍等杂物，以防止模具生锈。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</w:pPr>
      <w:r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  <w:t>3)如果模具保存时间太长，湿气可能侵蚀加热器，使用前，务必除湿。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</w:pPr>
      <w:r>
        <w:rPr>
          <w:rFonts w:hint="eastAsia" w:ascii="Microsoft YaHei UI" w:hAnsi="Microsoft YaHei UI" w:eastAsia="Microsoft YaHei UI" w:cs="Microsoft YaHei UI"/>
          <w:i w:val="0"/>
          <w:caps w:val="0"/>
          <w:color w:val="333333"/>
          <w:spacing w:val="5"/>
          <w:sz w:val="17"/>
          <w:szCs w:val="17"/>
        </w:rPr>
        <w:t>4)如果使用针阀系统，需要每季作1-2次的保养，以防止碳化腐蚀或因空气不洁而造成活动的不顺畅</w:t>
      </w:r>
    </w:p>
    <w:p>
      <w:pPr>
        <w:rPr>
          <w:rFonts w:hint="eastAsia"/>
        </w:rPr>
      </w:pPr>
      <w:r>
        <w:rPr>
          <w:rFonts w:hint="eastAsia"/>
        </w:rPr>
        <w:br w:type="textWrapping"/>
      </w:r>
      <w:r>
        <w:rPr>
          <w:rFonts w:hint="eastAsia"/>
        </w:rPr>
        <w:t>8. 缸体系统被咬死  </w:t>
      </w:r>
    </w:p>
    <w:p>
      <w:pPr>
        <w:rPr>
          <w:rFonts w:hint="eastAsia"/>
        </w:rPr>
      </w:pPr>
      <w:r>
        <w:rPr>
          <w:rFonts w:hint="eastAsia"/>
        </w:rPr>
        <w:t>原因:  缸体、热分流板、热喷嘴等不同心，定模固定板（底板）积热过多。 </w:t>
      </w:r>
    </w:p>
    <w:p>
      <w:pPr>
        <w:rPr>
          <w:rFonts w:hint="eastAsia"/>
        </w:rPr>
      </w:pPr>
      <w:r>
        <w:rPr>
          <w:rFonts w:hint="eastAsia"/>
        </w:rPr>
        <w:t> </w:t>
      </w:r>
    </w:p>
    <w:p>
      <w:pPr>
        <w:rPr>
          <w:rFonts w:hint="eastAsia"/>
        </w:rPr>
      </w:pPr>
      <w:r>
        <w:rPr>
          <w:rFonts w:hint="eastAsia"/>
        </w:rPr>
        <w:t>解决方法：调整缸体、分流板、热喷嘴同心度在缸体周围增加冷却。  </w:t>
      </w:r>
    </w:p>
    <w:p>
      <w:pPr>
        <w:rPr>
          <w:rFonts w:hint="eastAsia"/>
        </w:rPr>
      </w:pPr>
      <w:r>
        <w:rPr>
          <w:rFonts w:hint="eastAsia"/>
        </w:rPr>
        <w:br w:type="textWrapping"/>
      </w:r>
      <w:r>
        <w:rPr>
          <w:rFonts w:hint="eastAsia"/>
        </w:rPr>
        <w:t>9. 缸体过热后卡死  </w:t>
      </w:r>
    </w:p>
    <w:p>
      <w:pPr>
        <w:rPr>
          <w:rFonts w:hint="eastAsia"/>
        </w:rPr>
      </w:pPr>
      <w:r>
        <w:rPr>
          <w:rFonts w:hint="eastAsia"/>
        </w:rPr>
        <w:t>原因： 缸体、热分流板、热喷嘴等不同心，定模固定板（底板）积热过多垫片与阀针固定螺帽产生摩擦。  </w:t>
      </w:r>
    </w:p>
    <w:p>
      <w:pPr>
        <w:rPr>
          <w:rFonts w:hint="eastAsia"/>
        </w:rPr>
      </w:pPr>
      <w:r>
        <w:rPr>
          <w:rFonts w:hint="eastAsia"/>
        </w:rPr>
        <w:t> </w:t>
      </w:r>
    </w:p>
    <w:p>
      <w:pPr>
        <w:rPr>
          <w:rFonts w:hint="eastAsia"/>
        </w:rPr>
      </w:pPr>
      <w:r>
        <w:rPr>
          <w:rFonts w:hint="eastAsia"/>
        </w:rPr>
        <w:t>解决方法：调整缸体、热分流板、热喷嘴同心度，在缸体周围增加冷却，调整垫片与阀针固定螺帽  </w:t>
      </w:r>
    </w:p>
    <w:p>
      <w:pPr>
        <w:rPr>
          <w:rFonts w:hint="eastAsia"/>
        </w:rPr>
      </w:pPr>
      <w:r>
        <w:rPr>
          <w:rFonts w:hint="eastAsia"/>
        </w:rPr>
        <w:t> </w:t>
      </w:r>
    </w:p>
    <w:p>
      <w:pPr>
        <w:rPr>
          <w:rFonts w:hint="eastAsia"/>
        </w:rPr>
      </w:pPr>
      <w:r>
        <w:rPr>
          <w:rFonts w:hint="eastAsia"/>
        </w:rPr>
        <w:t>10. 阀针衬套周围发生漏胶  </w:t>
      </w:r>
    </w:p>
    <w:p>
      <w:pPr>
        <w:rPr>
          <w:rFonts w:hint="eastAsia"/>
        </w:rPr>
      </w:pPr>
      <w:r>
        <w:rPr>
          <w:rFonts w:hint="eastAsia"/>
        </w:rPr>
        <w:t>原因： 热分流板上阀针衬套太松。  </w:t>
      </w:r>
    </w:p>
    <w:p>
      <w:pPr>
        <w:rPr>
          <w:rFonts w:hint="eastAsia"/>
        </w:rPr>
      </w:pPr>
      <w:r>
        <w:rPr>
          <w:rFonts w:hint="eastAsia"/>
        </w:rPr>
        <w:t> </w:t>
      </w:r>
    </w:p>
    <w:p>
      <w:pPr>
        <w:rPr>
          <w:rFonts w:hint="eastAsia"/>
        </w:rPr>
      </w:pPr>
      <w:r>
        <w:rPr>
          <w:rFonts w:hint="eastAsia"/>
        </w:rPr>
        <w:t>解决方法：检查热分流板孔、阀针衬套直径及高度。</w:t>
      </w:r>
    </w:p>
    <w:p>
      <w:pPr>
        <w:rPr>
          <w:rFonts w:hint="eastAsia"/>
        </w:rPr>
      </w:pPr>
      <w:r>
        <w:rPr>
          <w:rFonts w:hint="eastAsia"/>
        </w:rPr>
        <w:t> </w:t>
      </w:r>
    </w:p>
    <w:p>
      <w:pPr>
        <w:rPr>
          <w:rFonts w:hint="eastAsia"/>
        </w:rPr>
      </w:pPr>
      <w:r>
        <w:rPr>
          <w:rFonts w:hint="eastAsia"/>
        </w:rPr>
        <w:t>11. 阀针头部粘料  </w:t>
      </w:r>
    </w:p>
    <w:p>
      <w:pPr>
        <w:rPr>
          <w:rFonts w:hint="eastAsia"/>
        </w:rPr>
      </w:pPr>
      <w:r>
        <w:rPr>
          <w:rFonts w:hint="eastAsia"/>
        </w:rPr>
        <w:t>原因： 阀针上未散发热量太多。  </w:t>
      </w:r>
    </w:p>
    <w:p>
      <w:pPr>
        <w:rPr>
          <w:rFonts w:hint="eastAsia"/>
        </w:rPr>
      </w:pPr>
      <w:r>
        <w:rPr>
          <w:rFonts w:hint="eastAsia"/>
        </w:rPr>
        <w:t> </w:t>
      </w:r>
    </w:p>
    <w:p>
      <w:pPr>
        <w:rPr>
          <w:rFonts w:hint="eastAsia"/>
        </w:rPr>
      </w:pPr>
      <w:r>
        <w:rPr>
          <w:rFonts w:hint="eastAsia"/>
        </w:rPr>
        <w:t>解决方法：减少热喷嘴与浇口的温度，增加冷却时间。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3D512E"/>
    <w:rsid w:val="28776AED"/>
    <w:rsid w:val="317872F8"/>
    <w:rsid w:val="47F55B3E"/>
    <w:rsid w:val="5CFD5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Emphasis"/>
    <w:basedOn w:val="5"/>
    <w:qFormat/>
    <w:uiPriority w:val="0"/>
    <w:rPr>
      <w:i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53</TotalTime>
  <ScaleCrop>false</ScaleCrop>
  <LinksUpToDate>false</LinksUpToDate>
  <CharactersWithSpaces>0</CharactersWithSpaces>
  <Application>WPS Office_11.1.0.8952_F1E327BC-269C-435d-A152-05C5408002CA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Bonnie</dc:creator>
  <cp:lastModifiedBy>黑羽快斗</cp:lastModifiedBy>
  <dcterms:modified xsi:type="dcterms:W3CDTF">2019-08-08T10:25:20Z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2052-11.1.0.8952</vt:lpwstr>
  </property>
</Properties>
</file>